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val="1"/>
        <w:spacing w:after="60"/>
        <w:jc w:val="right"/>
      </w:pPr>
      <w:r>
        <w:rPr>
          <w:rFonts w:ascii="Arial" w:hAnsi="Arial" w:cs="Arial"/>
          <w:b/>
          <w:color w:val="194F50"/>
          <w:sz w:val="36"/>
          <w:rtl w:val="1"/>
          <w:szCs w:val="36"/>
          <w:bCs/>
        </w:rPr>
        <w:t>יחידה 4: הקשרים שחשובים לי – מתחילים 🌱</w:t>
      </w:r>
    </w:p>
    <w:p>
      <w:pPr>
        <w:bidi w:val="1"/>
        <w:spacing w:after="60"/>
        <w:jc w:val="right"/>
      </w:pPr>
      <w:r>
        <w:rPr>
          <w:rFonts w:ascii="Arial" w:hAnsi="Arial" w:cs="Arial"/>
          <w:b w:val="0"/>
          <w:color w:val="555555"/>
          <w:sz w:val="22"/>
          <w:rtl w:val="1"/>
          <w:szCs w:val="22"/>
        </w:rPr>
        <w:t>שם: ____________________   כיתה: ______   תאריך: ________</w:t>
      </w:r>
    </w:p>
    <w:p>
      <w:pPr>
        <w:bidi w:val="1"/>
        <w:spacing w:after="60"/>
        <w:jc w:val="right"/>
      </w:pPr>
      <w:r>
        <w:rPr>
          <w:rFonts w:ascii="Arial" w:hAnsi="Arial" w:cs="Arial"/>
          <w:b/>
          <w:color w:val="194F50"/>
          <w:sz w:val="28"/>
          <w:rtl w:val="1"/>
          <w:szCs w:val="28"/>
          <w:bCs/>
        </w:rPr>
        <w:t>1. מילים חשובות</w:t>
      </w:r>
    </w:p>
    <w:tbl>
      <w:tblPr>
        <w:tblStyle w:val="TableGrid"/>
        <w:tblW w:type="auto" w:w="0"/>
        <w:tblLook w:firstColumn="1" w:firstRow="1" w:lastColumn="0" w:lastRow="0" w:noHBand="0" w:noVBand="1" w:val="04A0"/>
        <w:bidiVisual/>
      </w:tblPr>
      <w:tblGrid>
        <w:gridCol w:w="3400"/>
        <w:gridCol w:w="3400"/>
        <w:gridCol w:w="3400"/>
      </w:tblGrid>
      <w:tr>
        <w:tc>
          <w:tcPr>
            <w:tcW w:type="dxa" w:w="3400"/>
          </w:tcPr>
          <w:p>
            <w:pPr>
              <w:bidi w:val="1"/>
              <w:jc w:val="right"/>
            </w:pPr>
            <w:r>
              <w:rPr>
                <w:rFonts w:ascii="Arial" w:hAnsi="Arial" w:cs="Arial"/>
                <w:b/>
                <w:sz w:val="24"/>
                <w:rtl w:val="1"/>
                <w:szCs w:val="24"/>
                <w:bCs/>
              </w:rPr>
              <w:t>מילה</w:t>
            </w:r>
          </w:p>
        </w:tc>
        <w:tc>
          <w:tcPr>
            <w:tcW w:type="dxa" w:w="3400"/>
          </w:tcPr>
          <w:p>
            <w:pPr>
              <w:bidi w:val="1"/>
              <w:jc w:val="right"/>
            </w:pPr>
            <w:r>
              <w:rPr>
                <w:rFonts w:ascii="Arial" w:hAnsi="Arial" w:cs="Arial"/>
                <w:b/>
                <w:sz w:val="24"/>
                <w:rtl w:val="1"/>
                <w:szCs w:val="24"/>
                <w:bCs/>
              </w:rPr>
              <w:t>English</w:t>
            </w:r>
          </w:p>
        </w:tc>
        <w:tc>
          <w:tcPr>
            <w:tcW w:type="dxa" w:w="3400"/>
          </w:tcPr>
          <w:p>
            <w:pPr>
              <w:bidi w:val="1"/>
              <w:jc w:val="right"/>
            </w:pPr>
            <w:r>
              <w:rPr>
                <w:rFonts w:ascii="Arial" w:hAnsi="Arial" w:cs="Arial"/>
                <w:b/>
                <w:sz w:val="24"/>
                <w:rtl w:val="1"/>
                <w:szCs w:val="24"/>
                <w:bCs/>
              </w:rPr>
              <w:t>ציור / משפט שלי</w:t>
            </w:r>
          </w:p>
        </w:tc>
      </w:tr>
      <w:tr>
        <w:tc>
          <w:tcPr>
            <w:tcW w:type="dxa" w:w="3400"/>
          </w:tcPr>
          <w:p>
            <w:pPr>
              <w:bidi w:val="1"/>
              <w:jc w:val="right"/>
            </w:pPr>
            <w:r>
              <w:rPr>
                <w:rFonts w:ascii="Arial" w:hAnsi="Arial" w:cs="Arial"/>
                <w:b w:val="0"/>
                <w:sz w:val="24"/>
                <w:rtl w:val="1"/>
                <w:szCs w:val="24"/>
              </w:rPr>
              <w:t>קֶשֶׁר</w:t>
            </w:r>
          </w:p>
        </w:tc>
        <w:tc>
          <w:tcPr>
            <w:tcW w:type="dxa" w:w="3400"/>
          </w:tcPr>
          <w:p>
            <w:pPr>
              <w:bidi w:val="1"/>
              <w:jc w:val="right"/>
            </w:pPr>
            <w:r>
              <w:rPr>
                <w:rFonts w:ascii="Arial" w:hAnsi="Arial" w:cs="Arial"/>
                <w:b w:val="0"/>
                <w:sz w:val="24"/>
                <w:rtl w:val="1"/>
                <w:szCs w:val="24"/>
              </w:rPr>
              <w:t>connection</w:t>
            </w:r>
          </w:p>
        </w:tc>
        <w:tc>
          <w:tcPr>
            <w:tcW w:type="dxa" w:w="3400"/>
          </w:tcPr>
          <w:p>
            <w:pPr>
              <w:bidi w:val="1"/>
              <w:jc w:val="right"/>
            </w:pPr>
            <w:r>
              <w:rPr>
                <w:rFonts w:ascii="Arial" w:hAnsi="Arial" w:cs="Arial"/>
                <w:b w:val="0"/>
                <w:sz w:val="24"/>
                <w:rtl w:val="1"/>
                <w:szCs w:val="24"/>
              </w:rPr>
            </w:r>
          </w:p>
        </w:tc>
      </w:tr>
      <w:tr>
        <w:tc>
          <w:tcPr>
            <w:tcW w:type="dxa" w:w="3400"/>
          </w:tcPr>
          <w:p>
            <w:pPr>
              <w:bidi w:val="1"/>
              <w:jc w:val="right"/>
            </w:pPr>
            <w:r>
              <w:rPr>
                <w:rFonts w:ascii="Arial" w:hAnsi="Arial" w:cs="Arial"/>
                <w:b w:val="0"/>
                <w:sz w:val="24"/>
                <w:rtl w:val="1"/>
                <w:szCs w:val="24"/>
              </w:rPr>
              <w:t>לְהִתְגַּעְגֵּעַ</w:t>
            </w:r>
          </w:p>
        </w:tc>
        <w:tc>
          <w:tcPr>
            <w:tcW w:type="dxa" w:w="3400"/>
          </w:tcPr>
          <w:p>
            <w:pPr>
              <w:bidi w:val="1"/>
              <w:jc w:val="right"/>
            </w:pPr>
            <w:r>
              <w:rPr>
                <w:rFonts w:ascii="Arial" w:hAnsi="Arial" w:cs="Arial"/>
                <w:b w:val="0"/>
                <w:sz w:val="24"/>
                <w:rtl w:val="1"/>
                <w:szCs w:val="24"/>
              </w:rPr>
              <w:t>to miss someone</w:t>
            </w:r>
          </w:p>
        </w:tc>
        <w:tc>
          <w:tcPr>
            <w:tcW w:type="dxa" w:w="3400"/>
          </w:tcPr>
          <w:p>
            <w:pPr>
              <w:bidi w:val="1"/>
              <w:jc w:val="right"/>
            </w:pPr>
            <w:r>
              <w:rPr>
                <w:rFonts w:ascii="Arial" w:hAnsi="Arial" w:cs="Arial"/>
                <w:b w:val="0"/>
                <w:sz w:val="24"/>
                <w:rtl w:val="1"/>
                <w:szCs w:val="24"/>
              </w:rPr>
            </w:r>
          </w:p>
        </w:tc>
      </w:tr>
      <w:tr>
        <w:tc>
          <w:tcPr>
            <w:tcW w:type="dxa" w:w="3400"/>
          </w:tcPr>
          <w:p>
            <w:pPr>
              <w:bidi w:val="1"/>
              <w:jc w:val="right"/>
            </w:pPr>
            <w:r>
              <w:rPr>
                <w:rFonts w:ascii="Arial" w:hAnsi="Arial" w:cs="Arial"/>
                <w:b w:val="0"/>
                <w:sz w:val="24"/>
                <w:rtl w:val="1"/>
                <w:szCs w:val="24"/>
              </w:rPr>
              <w:t>לְהַקְשִׁיב</w:t>
            </w:r>
          </w:p>
        </w:tc>
        <w:tc>
          <w:tcPr>
            <w:tcW w:type="dxa" w:w="3400"/>
          </w:tcPr>
          <w:p>
            <w:pPr>
              <w:bidi w:val="1"/>
              <w:jc w:val="right"/>
            </w:pPr>
            <w:r>
              <w:rPr>
                <w:rFonts w:ascii="Arial" w:hAnsi="Arial" w:cs="Arial"/>
                <w:b w:val="0"/>
                <w:sz w:val="24"/>
                <w:rtl w:val="1"/>
                <w:szCs w:val="24"/>
              </w:rPr>
              <w:t>to listen</w:t>
            </w:r>
          </w:p>
        </w:tc>
        <w:tc>
          <w:tcPr>
            <w:tcW w:type="dxa" w:w="3400"/>
          </w:tcPr>
          <w:p>
            <w:pPr>
              <w:bidi w:val="1"/>
              <w:jc w:val="right"/>
            </w:pPr>
            <w:r>
              <w:rPr>
                <w:rFonts w:ascii="Arial" w:hAnsi="Arial" w:cs="Arial"/>
                <w:b w:val="0"/>
                <w:sz w:val="24"/>
                <w:rtl w:val="1"/>
                <w:szCs w:val="24"/>
              </w:rPr>
            </w:r>
          </w:p>
        </w:tc>
      </w:tr>
      <w:tr>
        <w:tc>
          <w:tcPr>
            <w:tcW w:type="dxa" w:w="3400"/>
          </w:tcPr>
          <w:p>
            <w:pPr>
              <w:bidi w:val="1"/>
              <w:jc w:val="right"/>
            </w:pPr>
            <w:r>
              <w:rPr>
                <w:rFonts w:ascii="Arial" w:hAnsi="Arial" w:cs="Arial"/>
                <w:b w:val="0"/>
                <w:sz w:val="24"/>
                <w:rtl w:val="1"/>
                <w:szCs w:val="24"/>
              </w:rPr>
              <w:t>לִשְׁלֹחַ</w:t>
            </w:r>
          </w:p>
        </w:tc>
        <w:tc>
          <w:tcPr>
            <w:tcW w:type="dxa" w:w="3400"/>
          </w:tcPr>
          <w:p>
            <w:pPr>
              <w:bidi w:val="1"/>
              <w:jc w:val="right"/>
            </w:pPr>
            <w:r>
              <w:rPr>
                <w:rFonts w:ascii="Arial" w:hAnsi="Arial" w:cs="Arial"/>
                <w:b w:val="0"/>
                <w:sz w:val="24"/>
                <w:rtl w:val="1"/>
                <w:szCs w:val="24"/>
              </w:rPr>
              <w:t>to send</w:t>
            </w:r>
          </w:p>
        </w:tc>
        <w:tc>
          <w:tcPr>
            <w:tcW w:type="dxa" w:w="3400"/>
          </w:tcPr>
          <w:p>
            <w:pPr>
              <w:bidi w:val="1"/>
              <w:jc w:val="right"/>
            </w:pPr>
            <w:r>
              <w:rPr>
                <w:rFonts w:ascii="Arial" w:hAnsi="Arial" w:cs="Arial"/>
                <w:b w:val="0"/>
                <w:sz w:val="24"/>
                <w:rtl w:val="1"/>
                <w:szCs w:val="24"/>
              </w:rPr>
            </w:r>
          </w:p>
        </w:tc>
      </w:tr>
      <w:tr>
        <w:tc>
          <w:tcPr>
            <w:tcW w:type="dxa" w:w="3400"/>
          </w:tcPr>
          <w:p>
            <w:pPr>
              <w:bidi w:val="1"/>
              <w:jc w:val="right"/>
            </w:pPr>
            <w:r>
              <w:rPr>
                <w:rFonts w:ascii="Arial" w:hAnsi="Arial" w:cs="Arial"/>
                <w:b w:val="0"/>
                <w:sz w:val="24"/>
                <w:rtl w:val="1"/>
                <w:szCs w:val="24"/>
              </w:rPr>
              <w:t>קָרוֹב</w:t>
            </w:r>
          </w:p>
        </w:tc>
        <w:tc>
          <w:tcPr>
            <w:tcW w:type="dxa" w:w="3400"/>
          </w:tcPr>
          <w:p>
            <w:pPr>
              <w:bidi w:val="1"/>
              <w:jc w:val="right"/>
            </w:pPr>
            <w:r>
              <w:rPr>
                <w:rFonts w:ascii="Arial" w:hAnsi="Arial" w:cs="Arial"/>
                <w:b w:val="0"/>
                <w:sz w:val="24"/>
                <w:rtl w:val="1"/>
                <w:szCs w:val="24"/>
              </w:rPr>
              <w:t>close</w:t>
            </w:r>
          </w:p>
        </w:tc>
        <w:tc>
          <w:tcPr>
            <w:tcW w:type="dxa" w:w="3400"/>
          </w:tcPr>
          <w:p>
            <w:pPr>
              <w:bidi w:val="1"/>
              <w:jc w:val="right"/>
            </w:pPr>
            <w:r>
              <w:rPr>
                <w:rFonts w:ascii="Arial" w:hAnsi="Arial" w:cs="Arial"/>
                <w:b w:val="0"/>
                <w:sz w:val="24"/>
                <w:rtl w:val="1"/>
                <w:szCs w:val="24"/>
              </w:rPr>
            </w:r>
          </w:p>
        </w:tc>
      </w:tr>
      <w:tr>
        <w:tc>
          <w:tcPr>
            <w:tcW w:type="dxa" w:w="3400"/>
          </w:tcPr>
          <w:p>
            <w:pPr>
              <w:bidi w:val="1"/>
              <w:jc w:val="right"/>
            </w:pPr>
            <w:r>
              <w:rPr>
                <w:rFonts w:ascii="Arial" w:hAnsi="Arial" w:cs="Arial"/>
                <w:b w:val="0"/>
                <w:sz w:val="24"/>
                <w:rtl w:val="1"/>
                <w:szCs w:val="24"/>
              </w:rPr>
              <w:t>רָחוֹק</w:t>
            </w:r>
          </w:p>
        </w:tc>
        <w:tc>
          <w:tcPr>
            <w:tcW w:type="dxa" w:w="3400"/>
          </w:tcPr>
          <w:p>
            <w:pPr>
              <w:bidi w:val="1"/>
              <w:jc w:val="right"/>
            </w:pPr>
            <w:r>
              <w:rPr>
                <w:rFonts w:ascii="Arial" w:hAnsi="Arial" w:cs="Arial"/>
                <w:b w:val="0"/>
                <w:sz w:val="24"/>
                <w:rtl w:val="1"/>
                <w:szCs w:val="24"/>
              </w:rPr>
              <w:t>far</w:t>
            </w:r>
          </w:p>
        </w:tc>
        <w:tc>
          <w:tcPr>
            <w:tcW w:type="dxa" w:w="3400"/>
          </w:tcPr>
          <w:p>
            <w:pPr>
              <w:bidi w:val="1"/>
              <w:jc w:val="right"/>
            </w:pPr>
            <w:r>
              <w:rPr>
                <w:rFonts w:ascii="Arial" w:hAnsi="Arial" w:cs="Arial"/>
                <w:b w:val="0"/>
                <w:sz w:val="24"/>
                <w:rtl w:val="1"/>
                <w:szCs w:val="24"/>
              </w:rPr>
            </w:r>
          </w:p>
        </w:tc>
      </w:tr>
    </w:tbl>
    <w:p>
      <w:pPr>
        <w:bidi w:val="1"/>
        <w:spacing w:after="60"/>
        <w:jc w:val="right"/>
      </w:pPr>
      <w:r>
        <w:rPr>
          <w:rFonts w:ascii="Arial" w:hAnsi="Arial" w:cs="Arial"/>
          <w:b/>
          <w:color w:val="194F50"/>
          <w:sz w:val="28"/>
          <w:rtl w:val="1"/>
          <w:szCs w:val="28"/>
          <w:bCs/>
        </w:rPr>
        <w:t>2. קוראים</w:t>
      </w:r>
    </w:p>
    <w:p>
      <w:pPr>
        <w:bidi w:val="1"/>
        <w:spacing w:after="60"/>
        <w:jc w:val="right"/>
      </w:pPr>
      <w:r>
        <w:rPr>
          <w:rFonts w:ascii="Arial" w:hAnsi="Arial" w:cs="Arial"/>
          <w:b w:val="0"/>
          <w:sz w:val="28"/>
          <w:rtl w:val="1"/>
          <w:szCs w:val="28"/>
        </w:rPr>
        <w:t>מִירָה גָּרָה בְּיִשְׂרָאֵל. בֶּן הַדּוֹד שֶׁלָּהּ, לִיאוֹ, גָּר בְּאֶרֶץ אַחֶרֶת. הֵם שׁוֹלְחִים הוֹדָעוֹת וּתְמוּנוֹת. לִפְעָמִים מִירָה מִתְגַּעְגַּעַת אֵלָיו. לִיאוֹ מַקְשִׁיב לָהּ, וְהִיא מַקְשִׁיבָה לוֹ. יֵשׁ לָהּ גַּם חֲבֵרָה טוֹבָה בַּכִּתָּה. מִירָה יוֹדַעַת: אֶפְשָׁר לִשְׁמֹר עַל קֶשֶׁר בְּהוֹדָעָה קְטַנָּה.</w:t>
      </w:r>
    </w:p>
    <w:p>
      <w:pPr>
        <w:bidi w:val="1"/>
        <w:spacing w:after="60"/>
        <w:jc w:val="right"/>
      </w:pPr>
      <w:r>
        <w:rPr>
          <w:rFonts w:ascii="Arial" w:hAnsi="Arial" w:cs="Arial"/>
          <w:b/>
          <w:color w:val="194F50"/>
          <w:sz w:val="28"/>
          <w:rtl w:val="1"/>
          <w:szCs w:val="28"/>
          <w:bCs/>
        </w:rPr>
        <w:t>3. שאלות הבנה</w:t>
      </w:r>
    </w:p>
    <w:p>
      <w:pPr>
        <w:bidi w:val="1"/>
        <w:spacing w:after="60"/>
        <w:jc w:val="right"/>
      </w:pPr>
      <w:r>
        <w:rPr>
          <w:rFonts w:ascii="Arial" w:hAnsi="Arial" w:cs="Arial"/>
          <w:b/>
          <w:sz w:val="24"/>
          <w:rtl w:val="1"/>
          <w:szCs w:val="24"/>
          <w:bCs/>
        </w:rPr>
        <w:t>1. (גלוי) אֵיפֹה לִיאוֹ גָּר?</w:t>
      </w:r>
    </w:p>
    <w:p>
      <w:pPr>
        <w:bidi w:val="1"/>
        <w:spacing w:after="60"/>
        <w:jc w:val="right"/>
      </w:pPr>
      <w:r>
        <w:rPr>
          <w:rFonts w:ascii="Arial" w:hAnsi="Arial" w:cs="Arial"/>
          <w:b w:val="0"/>
          <w:sz w:val="24"/>
          <w:rtl w:val="1"/>
          <w:szCs w:val="24"/>
        </w:rPr>
        <w:t xml:space="preserve">   א. בְּאֶרֶץ אַחֶרֶת</w:t>
      </w:r>
    </w:p>
    <w:p>
      <w:pPr>
        <w:bidi w:val="1"/>
        <w:spacing w:after="60"/>
        <w:jc w:val="right"/>
      </w:pPr>
      <w:r>
        <w:rPr>
          <w:rFonts w:ascii="Arial" w:hAnsi="Arial" w:cs="Arial"/>
          <w:b w:val="0"/>
          <w:sz w:val="24"/>
          <w:rtl w:val="1"/>
          <w:szCs w:val="24"/>
        </w:rPr>
        <w:t xml:space="preserve">   ב. בַּכִּתָּה שֶׁל מִירָה</w:t>
      </w:r>
    </w:p>
    <w:p>
      <w:pPr>
        <w:bidi w:val="1"/>
        <w:spacing w:after="60"/>
        <w:jc w:val="right"/>
      </w:pPr>
      <w:r>
        <w:rPr>
          <w:rFonts w:ascii="Arial" w:hAnsi="Arial" w:cs="Arial"/>
          <w:b w:val="0"/>
          <w:sz w:val="24"/>
          <w:rtl w:val="1"/>
          <w:szCs w:val="24"/>
        </w:rPr>
        <w:t xml:space="preserve">   ג. בְּאוֹתוֹ בַּיִת</w:t>
      </w:r>
    </w:p>
    <w:p>
      <w:pPr>
        <w:bidi w:val="1"/>
        <w:spacing w:after="60"/>
        <w:jc w:val="right"/>
      </w:pPr>
      <w:r>
        <w:rPr>
          <w:rFonts w:ascii="Arial" w:hAnsi="Arial" w:cs="Arial"/>
          <w:b/>
          <w:sz w:val="24"/>
          <w:rtl w:val="1"/>
          <w:szCs w:val="24"/>
          <w:bCs/>
        </w:rPr>
        <w:t>2. (משתמע) לָמָּה מִירָה שׁוֹלַחַת הוֹדָעוֹת?</w:t>
      </w:r>
    </w:p>
    <w:p>
      <w:pPr>
        <w:bidi w:val="1"/>
        <w:spacing w:after="60"/>
        <w:jc w:val="right"/>
      </w:pPr>
      <w:r>
        <w:rPr>
          <w:rFonts w:ascii="Arial" w:hAnsi="Arial" w:cs="Arial"/>
          <w:b w:val="0"/>
          <w:sz w:val="24"/>
          <w:rtl w:val="1"/>
          <w:szCs w:val="24"/>
        </w:rPr>
        <w:t xml:space="preserve">   א. כְּדֵי לִשְׁמֹר עַל קֶשֶׁר</w:t>
      </w:r>
    </w:p>
    <w:p>
      <w:pPr>
        <w:bidi w:val="1"/>
        <w:spacing w:after="60"/>
        <w:jc w:val="right"/>
      </w:pPr>
      <w:r>
        <w:rPr>
          <w:rFonts w:ascii="Arial" w:hAnsi="Arial" w:cs="Arial"/>
          <w:b w:val="0"/>
          <w:sz w:val="24"/>
          <w:rtl w:val="1"/>
          <w:szCs w:val="24"/>
        </w:rPr>
        <w:t xml:space="preserve">   ב. כְּדֵי לִשְׁכֹּחַ אֶת לִיאוֹ</w:t>
      </w:r>
    </w:p>
    <w:p>
      <w:pPr>
        <w:bidi w:val="1"/>
        <w:spacing w:after="60"/>
        <w:jc w:val="right"/>
      </w:pPr>
      <w:r>
        <w:rPr>
          <w:rFonts w:ascii="Arial" w:hAnsi="Arial" w:cs="Arial"/>
          <w:b w:val="0"/>
          <w:sz w:val="24"/>
          <w:rtl w:val="1"/>
          <w:szCs w:val="24"/>
        </w:rPr>
        <w:t xml:space="preserve">   ג. כְּדֵי לְבַטֵּל שִׁעוּר</w:t>
      </w:r>
    </w:p>
    <w:p>
      <w:pPr>
        <w:bidi w:val="1"/>
        <w:spacing w:after="60"/>
        <w:jc w:val="right"/>
      </w:pPr>
      <w:r>
        <w:rPr>
          <w:rFonts w:ascii="Arial" w:hAnsi="Arial" w:cs="Arial"/>
          <w:b/>
          <w:color w:val="194F50"/>
          <w:sz w:val="28"/>
          <w:rtl w:val="1"/>
          <w:szCs w:val="28"/>
          <w:bCs/>
        </w:rPr>
        <w:t>4. מיקוד לשוני: רגשות בשיחה</w:t>
      </w:r>
    </w:p>
    <w:p>
      <w:pPr>
        <w:bidi w:val="1"/>
        <w:spacing w:after="60"/>
        <w:jc w:val="right"/>
      </w:pPr>
      <w:r>
        <w:rPr>
          <w:rFonts w:ascii="Arial" w:hAnsi="Arial" w:cs="Arial"/>
          <w:b w:val="0"/>
          <w:sz w:val="24"/>
          <w:rtl w:val="1"/>
          <w:szCs w:val="24"/>
        </w:rPr>
        <w:t>אֲנִי מַרְגִּישׁ / מַרְגִּישָׁה… · אֲנִי מִתְגַּעְגֵּעַ / מִתְגַּעְגַּעַת לְ… · אֲנִי שָׂמֵחַ / שְׂמֵחָה כְּשֶׁ…</w:t>
      </w:r>
    </w:p>
    <w:p>
      <w:pPr>
        <w:bidi w:val="1"/>
        <w:spacing w:after="60"/>
        <w:jc w:val="right"/>
      </w:pPr>
      <w:r>
        <w:rPr>
          <w:rFonts w:ascii="Arial" w:hAnsi="Arial" w:cs="Arial"/>
          <w:b w:val="0"/>
          <w:sz w:val="24"/>
          <w:rtl w:val="1"/>
          <w:szCs w:val="24"/>
        </w:rPr>
        <w:t>כִּתְבוּ מִשְׁפָּט: ״אֲנִי שָׂמֵחַ/שְׂמֵחָה כְּשֶׁ…״</w:t>
      </w:r>
    </w:p>
    <w:p>
      <w:pPr>
        <w:bidi w:val="1"/>
        <w:spacing w:after="60"/>
        <w:jc w:val="right"/>
      </w:pPr>
      <w:r>
        <w:rPr>
          <w:rFonts w:ascii="Arial" w:hAnsi="Arial" w:cs="Arial"/>
          <w:b w:val="0"/>
          <w:color w:val="999999"/>
          <w:sz w:val="24"/>
          <w:rtl w:val="1"/>
          <w:szCs w:val="24"/>
        </w:rPr>
        <w:t>______________________________________________________________________________</w:t>
      </w:r>
    </w:p>
    <w:p>
      <w:pPr>
        <w:bidi w:val="1"/>
        <w:spacing w:after="60"/>
        <w:jc w:val="right"/>
      </w:pPr>
      <w:r>
        <w:rPr>
          <w:rFonts w:ascii="Arial" w:hAnsi="Arial" w:cs="Arial"/>
          <w:b w:val="0"/>
          <w:color w:val="999999"/>
          <w:sz w:val="24"/>
          <w:rtl w:val="1"/>
          <w:szCs w:val="24"/>
        </w:rPr>
        <w:t>______________________________________________________________________________</w:t>
      </w:r>
    </w:p>
    <w:p>
      <w:pPr>
        <w:bidi w:val="1"/>
        <w:spacing w:after="60"/>
        <w:jc w:val="right"/>
      </w:pPr>
      <w:r>
        <w:rPr>
          <w:rFonts w:ascii="Arial" w:hAnsi="Arial" w:cs="Arial"/>
          <w:b w:val="0"/>
          <w:color w:val="999999"/>
          <w:sz w:val="24"/>
          <w:rtl w:val="1"/>
          <w:szCs w:val="24"/>
        </w:rPr>
        <w:t>______________________________________________________________________________</w:t>
      </w:r>
    </w:p>
    <w:p>
      <w:pPr>
        <w:bidi w:val="1"/>
        <w:spacing w:after="60"/>
        <w:jc w:val="right"/>
      </w:pPr>
      <w:r>
        <w:rPr>
          <w:rFonts w:ascii="Arial" w:hAnsi="Arial" w:cs="Arial"/>
          <w:b/>
          <w:color w:val="194F50"/>
          <w:sz w:val="28"/>
          <w:rtl w:val="1"/>
          <w:szCs w:val="28"/>
          <w:bCs/>
        </w:rPr>
        <w:t>5. סדרו את המשפט</w:t>
      </w:r>
    </w:p>
    <w:p>
      <w:pPr>
        <w:bidi w:val="1"/>
        <w:spacing w:after="60"/>
        <w:jc w:val="right"/>
      </w:pPr>
      <w:r>
        <w:rPr>
          <w:rFonts w:ascii="Arial" w:hAnsi="Arial" w:cs="Arial"/>
          <w:b w:val="0"/>
          <w:sz w:val="24"/>
          <w:rtl w:val="1"/>
          <w:szCs w:val="24"/>
        </w:rPr>
        <w:t>לְלִיאוֹ / הוֹדָעָה / אֲנִי / שׁוֹלַחַת</w:t>
      </w:r>
    </w:p>
    <w:p>
      <w:pPr>
        <w:bidi w:val="1"/>
        <w:spacing w:after="60"/>
        <w:jc w:val="right"/>
      </w:pPr>
      <w:r>
        <w:rPr>
          <w:rFonts w:ascii="Arial" w:hAnsi="Arial" w:cs="Arial"/>
          <w:b w:val="0"/>
          <w:color w:val="999999"/>
          <w:sz w:val="24"/>
          <w:rtl w:val="1"/>
          <w:szCs w:val="24"/>
        </w:rPr>
        <w:t>______________________________________________________________________________</w:t>
      </w:r>
    </w:p>
    <w:p>
      <w:pPr>
        <w:bidi w:val="1"/>
        <w:spacing w:after="60"/>
        <w:jc w:val="right"/>
      </w:pPr>
      <w:r>
        <w:rPr>
          <w:rFonts w:ascii="Arial" w:hAnsi="Arial" w:cs="Arial"/>
          <w:b/>
          <w:color w:val="194F50"/>
          <w:sz w:val="28"/>
          <w:rtl w:val="1"/>
          <w:szCs w:val="28"/>
          <w:bCs/>
        </w:rPr>
        <w:t>6. התאמה: מתחו קו</w:t>
      </w:r>
    </w:p>
    <w:p>
      <w:pPr>
        <w:bidi w:val="1"/>
        <w:spacing w:after="60"/>
        <w:jc w:val="right"/>
      </w:pPr>
      <w:r>
        <w:rPr>
          <w:rFonts w:ascii="Arial" w:hAnsi="Arial" w:cs="Arial"/>
          <w:b w:val="0"/>
          <w:sz w:val="24"/>
          <w:rtl w:val="1"/>
          <w:szCs w:val="24"/>
        </w:rPr>
        <w:t>קֶשֶׁר  ⟵⟶  ............  to listen</w:t>
      </w:r>
    </w:p>
    <w:p>
      <w:pPr>
        <w:bidi w:val="1"/>
        <w:spacing w:after="60"/>
        <w:jc w:val="right"/>
      </w:pPr>
      <w:r>
        <w:rPr>
          <w:rFonts w:ascii="Arial" w:hAnsi="Arial" w:cs="Arial"/>
          <w:b w:val="0"/>
          <w:sz w:val="24"/>
          <w:rtl w:val="1"/>
          <w:szCs w:val="24"/>
        </w:rPr>
        <w:t>רָחוֹק  ⟵⟶  ............  far</w:t>
      </w:r>
    </w:p>
    <w:p>
      <w:pPr>
        <w:bidi w:val="1"/>
        <w:spacing w:after="60"/>
        <w:jc w:val="right"/>
      </w:pPr>
      <w:r>
        <w:rPr>
          <w:rFonts w:ascii="Arial" w:hAnsi="Arial" w:cs="Arial"/>
          <w:b w:val="0"/>
          <w:sz w:val="24"/>
          <w:rtl w:val="1"/>
          <w:szCs w:val="24"/>
        </w:rPr>
        <w:t>לְהַקְשִׁיב  ⟵⟶  ............  connection</w:t>
      </w:r>
    </w:p>
    <w:p>
      <w:pPr>
        <w:bidi w:val="1"/>
        <w:spacing w:after="60"/>
        <w:jc w:val="right"/>
      </w:pPr>
      <w:r>
        <w:rPr>
          <w:rFonts w:ascii="Arial" w:hAnsi="Arial" w:cs="Arial"/>
          <w:b/>
          <w:color w:val="194F50"/>
          <w:sz w:val="28"/>
          <w:rtl w:val="1"/>
          <w:szCs w:val="28"/>
          <w:bCs/>
        </w:rPr>
        <w:t>7. משימה תפקודית: הודעה לקרוב או לקרובה</w:t>
      </w:r>
    </w:p>
    <w:p>
      <w:pPr>
        <w:bidi w:val="1"/>
        <w:spacing w:after="60"/>
        <w:jc w:val="right"/>
      </w:pPr>
      <w:r>
        <w:rPr>
          <w:rFonts w:ascii="Arial" w:hAnsi="Arial" w:cs="Arial"/>
          <w:b w:val="0"/>
          <w:sz w:val="24"/>
          <w:rtl w:val="1"/>
          <w:szCs w:val="24"/>
        </w:rPr>
        <w:t>כִּתְבוּ הוֹדָעָה קְצָרָה לְאָדָם יָקָר שֶׁגָּר רָחוֹק: שָׁלוֹם, שְׁאֵלָה, וּמַשֶּׁהוּ קָטָן עָלַי.</w:t>
      </w:r>
    </w:p>
    <w:p>
      <w:pPr>
        <w:bidi w:val="1"/>
        <w:spacing w:after="60"/>
        <w:jc w:val="right"/>
      </w:pPr>
      <w:r>
        <w:rPr>
          <w:rFonts w:ascii="Arial" w:hAnsi="Arial" w:cs="Arial"/>
          <w:b w:val="0"/>
          <w:color w:val="999999"/>
          <w:sz w:val="24"/>
          <w:rtl w:val="1"/>
          <w:szCs w:val="24"/>
        </w:rPr>
        <w:t>______________________________________________________________________________</w:t>
      </w:r>
    </w:p>
    <w:p>
      <w:pPr>
        <w:bidi w:val="1"/>
        <w:spacing w:after="60"/>
        <w:jc w:val="right"/>
      </w:pPr>
      <w:r>
        <w:rPr>
          <w:rFonts w:ascii="Arial" w:hAnsi="Arial" w:cs="Arial"/>
          <w:b w:val="0"/>
          <w:color w:val="999999"/>
          <w:sz w:val="24"/>
          <w:rtl w:val="1"/>
          <w:szCs w:val="24"/>
        </w:rPr>
        <w:t>______________________________________________________________________________</w:t>
      </w:r>
    </w:p>
    <w:p>
      <w:pPr>
        <w:bidi w:val="1"/>
        <w:spacing w:after="60"/>
        <w:jc w:val="right"/>
      </w:pPr>
      <w:r>
        <w:rPr>
          <w:rFonts w:ascii="Arial" w:hAnsi="Arial" w:cs="Arial"/>
          <w:b w:val="0"/>
          <w:color w:val="999999"/>
          <w:sz w:val="24"/>
          <w:rtl w:val="1"/>
          <w:szCs w:val="24"/>
        </w:rPr>
        <w:t>______________________________________________________________________________</w:t>
      </w:r>
    </w:p>
    <w:p>
      <w:pPr>
        <w:bidi w:val="1"/>
        <w:spacing w:after="60"/>
        <w:jc w:val="right"/>
      </w:pPr>
      <w:r>
        <w:rPr>
          <w:rFonts w:ascii="Arial" w:hAnsi="Arial" w:cs="Arial"/>
          <w:b w:val="0"/>
          <w:color w:val="999999"/>
          <w:sz w:val="24"/>
          <w:rtl w:val="1"/>
          <w:szCs w:val="24"/>
        </w:rPr>
        <w:t>______________________________________________________________________________</w:t>
      </w:r>
    </w:p>
    <w:p>
      <w:pPr>
        <w:bidi w:val="1"/>
        <w:spacing w:after="60"/>
        <w:jc w:val="right"/>
      </w:pPr>
      <w:r>
        <w:rPr>
          <w:rFonts w:ascii="Arial" w:hAnsi="Arial" w:cs="Arial"/>
          <w:b w:val="0"/>
          <w:color w:val="999999"/>
          <w:sz w:val="24"/>
          <w:rtl w:val="1"/>
          <w:szCs w:val="24"/>
        </w:rPr>
        <w:t>______________________________________________________________________________</w:t>
      </w:r>
    </w:p>
    <w:p>
      <w:pPr>
        <w:bidi w:val="1"/>
        <w:spacing w:after="60"/>
        <w:jc w:val="right"/>
      </w:pPr>
      <w:r>
        <w:rPr>
          <w:rFonts w:ascii="Arial" w:hAnsi="Arial" w:cs="Arial"/>
          <w:b w:val="0"/>
          <w:color w:val="999999"/>
          <w:sz w:val="24"/>
          <w:rtl w:val="1"/>
          <w:szCs w:val="24"/>
        </w:rPr>
        <w:t>______________________________________________________________________________</w:t>
      </w:r>
    </w:p>
    <w:p>
      <w:pPr>
        <w:bidi w:val="1"/>
        <w:spacing w:after="60"/>
        <w:jc w:val="right"/>
      </w:pPr>
      <w:r>
        <w:rPr>
          <w:rFonts w:ascii="Arial" w:hAnsi="Arial" w:cs="Arial"/>
          <w:b/>
          <w:color w:val="DA7749"/>
          <w:sz w:val="24"/>
          <w:rtl w:val="1"/>
          <w:szCs w:val="24"/>
          <w:bCs/>
        </w:rPr>
        <w:t>רשימת בדיקה</w:t>
      </w:r>
    </w:p>
    <w:p>
      <w:pPr>
        <w:bidi w:val="1"/>
        <w:spacing w:after="60"/>
        <w:jc w:val="right"/>
      </w:pPr>
      <w:r>
        <w:rPr>
          <w:rFonts w:ascii="Arial" w:hAnsi="Arial" w:cs="Arial"/>
          <w:b w:val="0"/>
          <w:sz w:val="24"/>
          <w:rtl w:val="1"/>
          <w:szCs w:val="24"/>
        </w:rPr>
        <w:t>☐  פָּתַחְתִּי בְּ״שָׁלוֹם״.</w:t>
      </w:r>
    </w:p>
    <w:p>
      <w:pPr>
        <w:bidi w:val="1"/>
        <w:spacing w:after="60"/>
        <w:jc w:val="right"/>
      </w:pPr>
      <w:r>
        <w:rPr>
          <w:rFonts w:ascii="Arial" w:hAnsi="Arial" w:cs="Arial"/>
          <w:b w:val="0"/>
          <w:sz w:val="24"/>
          <w:rtl w:val="1"/>
          <w:szCs w:val="24"/>
        </w:rPr>
        <w:t>☐  שָׁאַלְתִּי שְׁאֵלָה.</w:t>
      </w:r>
    </w:p>
    <w:p>
      <w:pPr>
        <w:bidi w:val="1"/>
        <w:spacing w:after="60"/>
        <w:jc w:val="right"/>
      </w:pPr>
      <w:r>
        <w:rPr>
          <w:rFonts w:ascii="Arial" w:hAnsi="Arial" w:cs="Arial"/>
          <w:b w:val="0"/>
          <w:sz w:val="24"/>
          <w:rtl w:val="1"/>
          <w:szCs w:val="24"/>
        </w:rPr>
        <w:t>☐  כָּתַבְתִּי מַשֶּׁהוּ עַל עַצְמִי.</w:t>
      </w:r>
    </w:p>
    <w:p>
      <w:pPr>
        <w:bidi w:val="1"/>
        <w:spacing w:after="60"/>
        <w:jc w:val="right"/>
      </w:pPr>
      <w:r>
        <w:rPr>
          <w:rFonts w:ascii="Arial" w:hAnsi="Arial" w:cs="Arial"/>
          <w:b w:val="0"/>
          <w:sz w:val="24"/>
          <w:rtl w:val="1"/>
          <w:szCs w:val="24"/>
        </w:rPr>
        <w:t>☐  כָּתַבְתִּי מִשְׁפָּט עַל רֶגֶשׁ.</w:t>
      </w:r>
    </w:p>
    <w:sectPr w:rsidR="00FC693F" w:rsidRPr="0006063C" w:rsidSect="00034616">
      <w:footerReference w:type="default" r:id="rId9"/>
      <w:headerReference w:type="default" r:id="rId10"/>
      <w:pgSz w:w="12240" w:h="15840"/>
      <w:pgMar w:top="850" w:right="1020" w:bottom="85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right"/>
    </w:pPr>
    <w:r>
      <w:rPr>
        <w:rFonts w:ascii="Arial" w:hAnsi="Arial" w:cs="Arial"/>
        <w:b w:val="0"/>
        <w:color w:val="666666"/>
        <w:sz w:val="18"/>
        <w:rtl w:val="1"/>
        <w:szCs w:val="18"/>
      </w:rPr>
      <w:t>יצרה: רוית ראש בן ישי</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val="1"/>
      <w:jc w:val="right"/>
    </w:pPr>
    <w:r>
      <w:drawing>
        <wp:inline xmlns:a="http://schemas.openxmlformats.org/drawingml/2006/main" xmlns:pic="http://schemas.openxmlformats.org/drawingml/2006/picture">
          <wp:extent cx="360000" cy="36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360000" cy="360000"/>
                  </a:xfrm>
                  <a:prstGeom prst="rect"/>
                </pic:spPr>
              </pic:pic>
            </a:graphicData>
          </a:graphic>
        </wp:inline>
      </w:drawing>
    </w:r>
    <w:r>
      <w:rPr>
        <w:rFonts w:ascii="Arial" w:hAnsi="Arial" w:cs="Arial"/>
        <w:b w:val="0"/>
        <w:color w:val="666666"/>
        <w:sz w:val="18"/>
        <w:rtl w:val="1"/>
        <w:szCs w:val="18"/>
      </w:rPr>
      <w:t xml:space="preserve">   המשפחה שלי – עברית לעולים</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